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4"/>
        <w:gridCol w:w="1416"/>
        <w:gridCol w:w="170"/>
        <w:gridCol w:w="1169"/>
        <w:gridCol w:w="993"/>
        <w:gridCol w:w="411"/>
        <w:gridCol w:w="341"/>
        <w:gridCol w:w="2169"/>
        <w:gridCol w:w="1522"/>
        <w:gridCol w:w="675"/>
        <w:gridCol w:w="1129"/>
      </w:tblGrid>
      <w:tr w:rsidR="009F0DCC" w:rsidRPr="006E3DA8" w:rsidTr="005A71CF">
        <w:tc>
          <w:tcPr>
            <w:tcW w:w="54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9F0DCC" w:rsidRPr="001515D0" w:rsidRDefault="009F0DCC" w:rsidP="005A71CF">
            <w:pPr>
              <w:pStyle w:val="Heading2"/>
              <w:rPr>
                <w:rFonts w:eastAsia="Times New Roman"/>
                <w:b w:val="0"/>
                <w:lang w:val="sr-Cyrl-CS"/>
              </w:rPr>
            </w:pPr>
            <w:bookmarkStart w:id="0" w:name="_Toc365932620"/>
            <w:r w:rsidRPr="001515D0">
              <w:rPr>
                <w:rFonts w:eastAsia="Times New Roman"/>
                <w:b w:val="0"/>
                <w:lang w:val="sr-Cyrl-CS"/>
              </w:rPr>
              <w:t>Име, средње слово, презиме</w:t>
            </w:r>
            <w:bookmarkEnd w:id="0"/>
          </w:p>
        </w:tc>
        <w:tc>
          <w:tcPr>
            <w:tcW w:w="54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9F0DCC" w:rsidRPr="001515D0" w:rsidRDefault="009F0DCC" w:rsidP="005A71CF">
            <w:pPr>
              <w:pStyle w:val="Heading2"/>
              <w:rPr>
                <w:rFonts w:eastAsia="Times New Roman"/>
              </w:rPr>
            </w:pPr>
            <w:bookmarkStart w:id="1" w:name="_Toc365932621"/>
            <w:r w:rsidRPr="001515D0">
              <w:rPr>
                <w:rStyle w:val="Strong"/>
                <w:rFonts w:eastAsia="Times New Roman"/>
                <w:b/>
              </w:rPr>
              <w:t>Тиодор</w:t>
            </w:r>
            <w:r w:rsidRPr="001515D0">
              <w:rPr>
                <w:rStyle w:val="apple-converted-space"/>
                <w:rFonts w:eastAsia="Times New Roman"/>
              </w:rPr>
              <w:t> </w:t>
            </w:r>
            <w:r w:rsidRPr="001515D0">
              <w:rPr>
                <w:rStyle w:val="Strong"/>
                <w:rFonts w:eastAsia="Times New Roman"/>
                <w:b/>
              </w:rPr>
              <w:t>Р.</w:t>
            </w:r>
            <w:r w:rsidRPr="001515D0">
              <w:rPr>
                <w:rStyle w:val="apple-converted-space"/>
                <w:rFonts w:eastAsia="Times New Roman"/>
              </w:rPr>
              <w:t> </w:t>
            </w:r>
            <w:r w:rsidRPr="001515D0">
              <w:rPr>
                <w:rStyle w:val="Strong"/>
                <w:rFonts w:eastAsia="Times New Roman"/>
                <w:b/>
              </w:rPr>
              <w:t>Росић</w:t>
            </w:r>
            <w:bookmarkEnd w:id="1"/>
          </w:p>
        </w:tc>
      </w:tr>
      <w:tr w:rsidR="009F0DCC" w:rsidRPr="006E3DA8" w:rsidTr="005A71CF">
        <w:tc>
          <w:tcPr>
            <w:tcW w:w="54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CC" w:rsidRPr="006E3DA8" w:rsidRDefault="009F0DCC" w:rsidP="005A71CF">
            <w:pPr>
              <w:rPr>
                <w:b/>
                <w:lang w:val="sr-Cyrl-CS"/>
              </w:rPr>
            </w:pPr>
            <w:r w:rsidRPr="006E3DA8">
              <w:rPr>
                <w:b/>
                <w:lang w:val="sr-Cyrl-CS"/>
              </w:rPr>
              <w:t>Звање</w:t>
            </w:r>
          </w:p>
        </w:tc>
        <w:tc>
          <w:tcPr>
            <w:tcW w:w="54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CC" w:rsidRPr="0023546F" w:rsidRDefault="009F0DCC" w:rsidP="005A71CF">
            <w:pPr>
              <w:rPr>
                <w:b/>
                <w:lang w:val="sr-Cyrl-CS"/>
              </w:rPr>
            </w:pPr>
            <w:r w:rsidRPr="0023546F">
              <w:rPr>
                <w:rStyle w:val="Strong"/>
                <w:b w:val="0"/>
                <w:bCs/>
                <w:shd w:val="clear" w:color="auto" w:fill="FFFFFF"/>
              </w:rPr>
              <w:t>Ванредни професор</w:t>
            </w:r>
          </w:p>
        </w:tc>
      </w:tr>
      <w:tr w:rsidR="009F0DCC" w:rsidRPr="006E3DA8" w:rsidTr="005A71CF">
        <w:tc>
          <w:tcPr>
            <w:tcW w:w="54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CC" w:rsidRPr="006E3DA8" w:rsidRDefault="009F0DCC" w:rsidP="005A71CF">
            <w:pPr>
              <w:rPr>
                <w:b/>
                <w:lang w:val="sr-Cyrl-CS"/>
              </w:rPr>
            </w:pPr>
            <w:r w:rsidRPr="006E3DA8">
              <w:rPr>
                <w:b/>
                <w:lang w:val="sr-Cyrl-CS"/>
              </w:rPr>
              <w:t>Назив институције у  којој наставник ради са пуним радним временом и од када</w:t>
            </w:r>
          </w:p>
        </w:tc>
        <w:tc>
          <w:tcPr>
            <w:tcW w:w="54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CC" w:rsidRPr="006E3DA8" w:rsidRDefault="009F0DCC" w:rsidP="005A71CF">
            <w:pPr>
              <w:rPr>
                <w:lang w:val="sr-Cyrl-CS"/>
              </w:rPr>
            </w:pPr>
            <w:r w:rsidRPr="006E3DA8">
              <w:rPr>
                <w:shd w:val="clear" w:color="auto" w:fill="FFFFFF"/>
              </w:rPr>
              <w:t>Факултет педагошких наука Универзитета у Крагујевцу, Ј</w:t>
            </w:r>
            <w:r>
              <w:rPr>
                <w:shd w:val="clear" w:color="auto" w:fill="FFFFFF"/>
              </w:rPr>
              <w:t>а</w:t>
            </w:r>
            <w:r w:rsidRPr="006E3DA8">
              <w:rPr>
                <w:shd w:val="clear" w:color="auto" w:fill="FFFFFF"/>
              </w:rPr>
              <w:t>година</w:t>
            </w:r>
            <w:r>
              <w:rPr>
                <w:shd w:val="clear" w:color="auto" w:fill="FFFFFF"/>
              </w:rPr>
              <w:t>,</w:t>
            </w:r>
            <w:r w:rsidRPr="006E3DA8">
              <w:rPr>
                <w:rStyle w:val="apple-converted-space"/>
                <w:shd w:val="clear" w:color="auto" w:fill="FFFFFF"/>
              </w:rPr>
              <w:t> </w:t>
            </w:r>
            <w:r>
              <w:t xml:space="preserve"> од </w:t>
            </w:r>
            <w:r>
              <w:rPr>
                <w:shd w:val="clear" w:color="auto" w:fill="FFFFFF"/>
              </w:rPr>
              <w:t>1.</w:t>
            </w:r>
            <w:r w:rsidRPr="006E3DA8">
              <w:rPr>
                <w:shd w:val="clear" w:color="auto" w:fill="FFFFFF"/>
              </w:rPr>
              <w:t>5.2006.</w:t>
            </w:r>
          </w:p>
        </w:tc>
      </w:tr>
      <w:tr w:rsidR="009F0DCC" w:rsidRPr="006E3DA8" w:rsidTr="005A71CF">
        <w:tc>
          <w:tcPr>
            <w:tcW w:w="54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CC" w:rsidRPr="006E3DA8" w:rsidRDefault="009F0DCC" w:rsidP="005A71CF">
            <w:pPr>
              <w:rPr>
                <w:b/>
                <w:lang w:val="sr-Cyrl-CS"/>
              </w:rPr>
            </w:pPr>
            <w:r w:rsidRPr="006E3DA8">
              <w:rPr>
                <w:b/>
                <w:lang w:val="sr-Cyrl-CS"/>
              </w:rPr>
              <w:t>Ужа научна односно уметничка област</w:t>
            </w:r>
          </w:p>
        </w:tc>
        <w:tc>
          <w:tcPr>
            <w:tcW w:w="54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CC" w:rsidRPr="006E3DA8" w:rsidRDefault="009F0DCC" w:rsidP="005A71CF">
            <w:pPr>
              <w:rPr>
                <w:lang w:val="sr-Cyrl-CS"/>
              </w:rPr>
            </w:pPr>
            <w:r w:rsidRPr="006E3DA8">
              <w:rPr>
                <w:shd w:val="clear" w:color="auto" w:fill="FFFFFF"/>
              </w:rPr>
              <w:t xml:space="preserve">Методика </w:t>
            </w:r>
            <w:r>
              <w:rPr>
                <w:shd w:val="clear" w:color="auto" w:fill="FFFFFF"/>
              </w:rPr>
              <w:t xml:space="preserve">наставе </w:t>
            </w:r>
            <w:r w:rsidRPr="006E3DA8">
              <w:rPr>
                <w:shd w:val="clear" w:color="auto" w:fill="FFFFFF"/>
              </w:rPr>
              <w:t>српског језика и књижевности</w:t>
            </w:r>
          </w:p>
        </w:tc>
      </w:tr>
      <w:tr w:rsidR="009F0DCC" w:rsidRPr="006E3DA8" w:rsidTr="005A71CF"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CC" w:rsidRPr="006E3DA8" w:rsidRDefault="009F0DCC" w:rsidP="005A71CF">
            <w:pPr>
              <w:rPr>
                <w:b/>
                <w:lang w:val="sr-Cyrl-CS"/>
              </w:rPr>
            </w:pPr>
            <w:r w:rsidRPr="006E3DA8">
              <w:rPr>
                <w:b/>
              </w:rPr>
              <w:t>Академска каријера</w:t>
            </w:r>
          </w:p>
        </w:tc>
      </w:tr>
      <w:tr w:rsidR="009F0DCC" w:rsidRPr="006E3DA8" w:rsidTr="005A71CF">
        <w:tc>
          <w:tcPr>
            <w:tcW w:w="25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9F0DCC" w:rsidRPr="006E3DA8" w:rsidRDefault="009F0DCC" w:rsidP="005A71CF">
            <w:pPr>
              <w:rPr>
                <w:lang w:val="sr-Cyrl-CS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9F0DCC" w:rsidRPr="00A97B81" w:rsidRDefault="009F0DCC" w:rsidP="005A71CF">
            <w:pPr>
              <w:jc w:val="center"/>
              <w:rPr>
                <w:b/>
                <w:lang w:val="sr-Cyrl-CS"/>
              </w:rPr>
            </w:pPr>
            <w:r w:rsidRPr="00A97B81">
              <w:rPr>
                <w:b/>
                <w:lang w:val="sr-Cyrl-CS"/>
              </w:rPr>
              <w:t>Година</w:t>
            </w:r>
          </w:p>
        </w:tc>
        <w:tc>
          <w:tcPr>
            <w:tcW w:w="39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9F0DCC" w:rsidRPr="00A97B81" w:rsidRDefault="009F0DCC" w:rsidP="005A71CF">
            <w:pPr>
              <w:jc w:val="center"/>
              <w:rPr>
                <w:b/>
                <w:lang w:val="sr-Cyrl-CS"/>
              </w:rPr>
            </w:pPr>
            <w:r w:rsidRPr="00A97B81">
              <w:rPr>
                <w:b/>
                <w:lang w:val="sr-Cyrl-CS"/>
              </w:rPr>
              <w:t>Институција</w:t>
            </w:r>
          </w:p>
        </w:tc>
        <w:tc>
          <w:tcPr>
            <w:tcW w:w="3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9F0DCC" w:rsidRPr="00A97B81" w:rsidRDefault="009F0DCC" w:rsidP="005A71CF">
            <w:pPr>
              <w:jc w:val="center"/>
              <w:rPr>
                <w:b/>
                <w:lang w:val="sr-Cyrl-CS"/>
              </w:rPr>
            </w:pPr>
            <w:r w:rsidRPr="00A97B81">
              <w:rPr>
                <w:b/>
                <w:lang w:val="sr-Cyrl-CS"/>
              </w:rPr>
              <w:t>Област</w:t>
            </w:r>
          </w:p>
        </w:tc>
      </w:tr>
      <w:tr w:rsidR="009F0DCC" w:rsidRPr="006E3DA8" w:rsidTr="005A71CF">
        <w:tc>
          <w:tcPr>
            <w:tcW w:w="25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CC" w:rsidRPr="006E3DA8" w:rsidRDefault="009F0DCC" w:rsidP="005A71CF">
            <w:pPr>
              <w:rPr>
                <w:lang w:val="sr-Cyrl-CS"/>
              </w:rPr>
            </w:pPr>
            <w:r w:rsidRPr="006E3DA8">
              <w:rPr>
                <w:lang w:val="sr-Cyrl-CS"/>
              </w:rPr>
              <w:t>Избор у звање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4750" w:type="pct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0A0" w:firstRow="1" w:lastRow="0" w:firstColumn="1" w:lastColumn="0" w:noHBand="0" w:noVBand="0"/>
            </w:tblPr>
            <w:tblGrid>
              <w:gridCol w:w="899"/>
              <w:gridCol w:w="6"/>
            </w:tblGrid>
            <w:tr w:rsidR="009F0DCC" w:rsidRPr="006E3DA8" w:rsidTr="005A71CF">
              <w:trPr>
                <w:tblCellSpacing w:w="0" w:type="dxa"/>
                <w:jc w:val="center"/>
              </w:trPr>
              <w:tc>
                <w:tcPr>
                  <w:tcW w:w="130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</w:tcPr>
                <w:p w:rsidR="009F0DCC" w:rsidRPr="00F757D1" w:rsidRDefault="009F0DCC" w:rsidP="005A71CF">
                  <w:pPr>
                    <w:widowControl/>
                    <w:autoSpaceDE/>
                    <w:autoSpaceDN/>
                    <w:adjustRightInd/>
                    <w:spacing w:before="100" w:beforeAutospacing="1" w:after="100" w:afterAutospacing="1"/>
                    <w:jc w:val="center"/>
                    <w:rPr>
                      <w:lang w:val="en-US" w:eastAsia="en-US"/>
                    </w:rPr>
                  </w:pPr>
                  <w:r w:rsidRPr="00F757D1">
                    <w:rPr>
                      <w:bCs/>
                      <w:lang w:val="en-US" w:eastAsia="en-US"/>
                    </w:rPr>
                    <w:t>2009.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</w:tcPr>
                <w:p w:rsidR="009F0DCC" w:rsidRPr="006E3DA8" w:rsidRDefault="009F0DCC" w:rsidP="005A71CF">
                  <w:pPr>
                    <w:widowControl/>
                    <w:autoSpaceDE/>
                    <w:autoSpaceDN/>
                    <w:adjustRightInd/>
                    <w:spacing w:before="100" w:beforeAutospacing="1" w:after="100" w:afterAutospacing="1"/>
                    <w:jc w:val="center"/>
                    <w:rPr>
                      <w:lang w:val="en-US" w:eastAsia="en-US"/>
                    </w:rPr>
                  </w:pPr>
                </w:p>
              </w:tc>
            </w:tr>
          </w:tbl>
          <w:p w:rsidR="009F0DCC" w:rsidRPr="006E3DA8" w:rsidRDefault="009F0DCC" w:rsidP="005A71CF">
            <w:pPr>
              <w:jc w:val="center"/>
              <w:rPr>
                <w:lang w:val="sr-Cyrl-CS"/>
              </w:rPr>
            </w:pPr>
          </w:p>
        </w:tc>
        <w:tc>
          <w:tcPr>
            <w:tcW w:w="39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CC" w:rsidRPr="006E3DA8" w:rsidRDefault="009F0DCC" w:rsidP="005A71CF">
            <w:pPr>
              <w:rPr>
                <w:lang w:val="sr-Cyrl-CS"/>
              </w:rPr>
            </w:pPr>
            <w:r w:rsidRPr="006E3DA8">
              <w:rPr>
                <w:shd w:val="clear" w:color="auto" w:fill="FFFFFF"/>
              </w:rPr>
              <w:t>Факултет педагошких наука Универзитета у Крагујевцу, Ј</w:t>
            </w:r>
            <w:r>
              <w:rPr>
                <w:shd w:val="clear" w:color="auto" w:fill="FFFFFF"/>
              </w:rPr>
              <w:t>а</w:t>
            </w:r>
            <w:r w:rsidRPr="006E3DA8">
              <w:rPr>
                <w:shd w:val="clear" w:color="auto" w:fill="FFFFFF"/>
              </w:rPr>
              <w:t>година</w:t>
            </w:r>
          </w:p>
        </w:tc>
        <w:tc>
          <w:tcPr>
            <w:tcW w:w="3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CC" w:rsidRPr="006E3DA8" w:rsidRDefault="009F0DCC" w:rsidP="005A71CF">
            <w:pPr>
              <w:rPr>
                <w:lang w:val="sr-Cyrl-CS"/>
              </w:rPr>
            </w:pPr>
            <w:r w:rsidRPr="006E3DA8">
              <w:rPr>
                <w:shd w:val="clear" w:color="auto" w:fill="FFFFFF"/>
              </w:rPr>
              <w:t xml:space="preserve">Методика </w:t>
            </w:r>
            <w:r>
              <w:rPr>
                <w:shd w:val="clear" w:color="auto" w:fill="FFFFFF"/>
              </w:rPr>
              <w:t xml:space="preserve">наставе </w:t>
            </w:r>
            <w:r w:rsidRPr="006E3DA8">
              <w:rPr>
                <w:shd w:val="clear" w:color="auto" w:fill="FFFFFF"/>
              </w:rPr>
              <w:t>српског језика и књижевности</w:t>
            </w:r>
          </w:p>
        </w:tc>
      </w:tr>
      <w:tr w:rsidR="009F0DCC" w:rsidRPr="006E3DA8" w:rsidTr="005A71CF">
        <w:tc>
          <w:tcPr>
            <w:tcW w:w="25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CC" w:rsidRPr="006E3DA8" w:rsidRDefault="009F0DCC" w:rsidP="005A71CF">
            <w:pPr>
              <w:rPr>
                <w:lang w:val="sr-Cyrl-CS"/>
              </w:rPr>
            </w:pPr>
            <w:r w:rsidRPr="006E3DA8">
              <w:rPr>
                <w:lang w:val="sr-Cyrl-CS"/>
              </w:rPr>
              <w:t>Докторат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CC" w:rsidRPr="006E3DA8" w:rsidRDefault="009F0DCC" w:rsidP="005A71CF">
            <w:pPr>
              <w:jc w:val="center"/>
              <w:rPr>
                <w:lang w:val="sr-Cyrl-CS"/>
              </w:rPr>
            </w:pPr>
            <w:r w:rsidRPr="006E3DA8">
              <w:rPr>
                <w:shd w:val="clear" w:color="auto" w:fill="FFFFFF"/>
              </w:rPr>
              <w:t>2005.</w:t>
            </w:r>
          </w:p>
        </w:tc>
        <w:tc>
          <w:tcPr>
            <w:tcW w:w="39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CC" w:rsidRPr="006E3DA8" w:rsidRDefault="009F0DCC" w:rsidP="005A71CF">
            <w:pPr>
              <w:rPr>
                <w:lang w:val="sr-Cyrl-CS"/>
              </w:rPr>
            </w:pPr>
            <w:r w:rsidRPr="006E3DA8">
              <w:rPr>
                <w:shd w:val="clear" w:color="auto" w:fill="FFFFFF"/>
              </w:rPr>
              <w:t>Универзитет у Бањалуци-Филозофски факултет</w:t>
            </w:r>
          </w:p>
        </w:tc>
        <w:tc>
          <w:tcPr>
            <w:tcW w:w="3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CC" w:rsidRPr="006E3DA8" w:rsidRDefault="009F0DCC" w:rsidP="005A71CF">
            <w:pPr>
              <w:rPr>
                <w:lang w:val="sr-Cyrl-CS"/>
              </w:rPr>
            </w:pPr>
            <w:r w:rsidRPr="006E3DA8">
              <w:rPr>
                <w:shd w:val="clear" w:color="auto" w:fill="FFFFFF"/>
              </w:rPr>
              <w:t>Књижевност</w:t>
            </w:r>
          </w:p>
        </w:tc>
      </w:tr>
      <w:tr w:rsidR="009F0DCC" w:rsidRPr="006E3DA8" w:rsidTr="005A71CF">
        <w:tc>
          <w:tcPr>
            <w:tcW w:w="25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CC" w:rsidRPr="006E3DA8" w:rsidRDefault="009F0DCC" w:rsidP="005A71CF">
            <w:pPr>
              <w:rPr>
                <w:lang w:val="sr-Cyrl-CS"/>
              </w:rPr>
            </w:pPr>
            <w:r w:rsidRPr="006E3DA8">
              <w:rPr>
                <w:lang w:val="sr-Cyrl-CS"/>
              </w:rPr>
              <w:t>Специјализација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CC" w:rsidRPr="006E3DA8" w:rsidRDefault="009F0DCC" w:rsidP="005A71CF">
            <w:pPr>
              <w:jc w:val="center"/>
              <w:rPr>
                <w:lang w:val="sr-Cyrl-CS"/>
              </w:rPr>
            </w:pPr>
          </w:p>
        </w:tc>
        <w:tc>
          <w:tcPr>
            <w:tcW w:w="39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CC" w:rsidRPr="006E3DA8" w:rsidRDefault="009F0DCC" w:rsidP="005A71CF">
            <w:pPr>
              <w:rPr>
                <w:lang w:val="sr-Cyrl-CS"/>
              </w:rPr>
            </w:pPr>
          </w:p>
        </w:tc>
        <w:tc>
          <w:tcPr>
            <w:tcW w:w="3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CC" w:rsidRPr="006E3DA8" w:rsidRDefault="009F0DCC" w:rsidP="005A71CF">
            <w:pPr>
              <w:rPr>
                <w:lang w:val="sr-Cyrl-CS"/>
              </w:rPr>
            </w:pPr>
          </w:p>
        </w:tc>
      </w:tr>
      <w:tr w:rsidR="009F0DCC" w:rsidRPr="006E3DA8" w:rsidTr="005A71CF">
        <w:tc>
          <w:tcPr>
            <w:tcW w:w="25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CC" w:rsidRPr="006E3DA8" w:rsidRDefault="009F0DCC" w:rsidP="005A71CF">
            <w:pPr>
              <w:rPr>
                <w:lang w:val="sr-Cyrl-CS"/>
              </w:rPr>
            </w:pPr>
            <w:r w:rsidRPr="006E3DA8">
              <w:rPr>
                <w:lang w:val="sr-Cyrl-CS"/>
              </w:rPr>
              <w:t>Магистратура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CC" w:rsidRPr="006E3DA8" w:rsidRDefault="009F0DCC" w:rsidP="005A71CF">
            <w:pPr>
              <w:jc w:val="center"/>
              <w:rPr>
                <w:lang w:val="sr-Cyrl-CS"/>
              </w:rPr>
            </w:pPr>
            <w:r w:rsidRPr="006E3DA8">
              <w:rPr>
                <w:lang w:val="sr-Cyrl-CS"/>
              </w:rPr>
              <w:t>2004.</w:t>
            </w:r>
          </w:p>
        </w:tc>
        <w:tc>
          <w:tcPr>
            <w:tcW w:w="39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CC" w:rsidRPr="006E3DA8" w:rsidRDefault="009F0DCC" w:rsidP="005A71CF">
            <w:pPr>
              <w:rPr>
                <w:lang w:val="sr-Cyrl-CS"/>
              </w:rPr>
            </w:pPr>
            <w:r w:rsidRPr="006E3DA8">
              <w:rPr>
                <w:shd w:val="clear" w:color="auto" w:fill="FFFFFF"/>
              </w:rPr>
              <w:t>Универзитет у Српском Сарајеву-Филозофски факултет Српско Сарајево</w:t>
            </w:r>
          </w:p>
        </w:tc>
        <w:tc>
          <w:tcPr>
            <w:tcW w:w="3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CC" w:rsidRPr="006E3DA8" w:rsidRDefault="009F0DCC" w:rsidP="005A71CF">
            <w:pPr>
              <w:rPr>
                <w:lang w:val="sr-Cyrl-CS"/>
              </w:rPr>
            </w:pPr>
            <w:r w:rsidRPr="006E3DA8">
              <w:rPr>
                <w:shd w:val="clear" w:color="auto" w:fill="FFFFFF"/>
              </w:rPr>
              <w:t>Књижевност</w:t>
            </w:r>
          </w:p>
        </w:tc>
      </w:tr>
      <w:tr w:rsidR="009F0DCC" w:rsidRPr="006E3DA8" w:rsidTr="005A71CF">
        <w:tc>
          <w:tcPr>
            <w:tcW w:w="25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CC" w:rsidRPr="006E3DA8" w:rsidRDefault="009F0DCC" w:rsidP="005A71CF">
            <w:pPr>
              <w:rPr>
                <w:lang w:val="sr-Cyrl-CS"/>
              </w:rPr>
            </w:pPr>
            <w:r w:rsidRPr="006E3DA8">
              <w:rPr>
                <w:lang w:val="sr-Cyrl-CS"/>
              </w:rPr>
              <w:t>Диплома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CC" w:rsidRPr="006E3DA8" w:rsidRDefault="009F0DCC" w:rsidP="005A71CF">
            <w:pPr>
              <w:jc w:val="center"/>
              <w:rPr>
                <w:lang w:val="sr-Cyrl-CS"/>
              </w:rPr>
            </w:pPr>
            <w:r w:rsidRPr="006E3DA8">
              <w:rPr>
                <w:shd w:val="clear" w:color="auto" w:fill="FFFFFF"/>
              </w:rPr>
              <w:t>1976.</w:t>
            </w:r>
          </w:p>
        </w:tc>
        <w:tc>
          <w:tcPr>
            <w:tcW w:w="39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CC" w:rsidRPr="006E3DA8" w:rsidRDefault="009F0DCC" w:rsidP="005A71CF">
            <w:pPr>
              <w:rPr>
                <w:lang w:val="sr-Cyrl-CS"/>
              </w:rPr>
            </w:pPr>
            <w:r w:rsidRPr="006E3DA8">
              <w:rPr>
                <w:shd w:val="clear" w:color="auto" w:fill="FFFFFF"/>
              </w:rPr>
              <w:t>Универзитет у Београду-Филолошки факултет</w:t>
            </w:r>
          </w:p>
        </w:tc>
        <w:tc>
          <w:tcPr>
            <w:tcW w:w="3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CC" w:rsidRPr="00F757D1" w:rsidRDefault="009F0DCC" w:rsidP="005A71CF">
            <w:r w:rsidRPr="006E3DA8">
              <w:rPr>
                <w:shd w:val="clear" w:color="auto" w:fill="FFFFFF"/>
              </w:rPr>
              <w:t>Професор српскохрватс</w:t>
            </w:r>
            <w:r>
              <w:rPr>
                <w:shd w:val="clear" w:color="auto" w:fill="FFFFFF"/>
              </w:rPr>
              <w:t>ког језика и југословенске књижевности</w:t>
            </w:r>
          </w:p>
        </w:tc>
      </w:tr>
      <w:tr w:rsidR="009F0DCC" w:rsidRPr="006E3DA8" w:rsidTr="005A71CF"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9F0DCC" w:rsidRPr="006E3DA8" w:rsidRDefault="009F0DCC" w:rsidP="005A71CF">
            <w:pPr>
              <w:rPr>
                <w:b/>
                <w:lang w:val="ru-RU"/>
              </w:rPr>
            </w:pPr>
            <w:r w:rsidRPr="006E3DA8">
              <w:rPr>
                <w:b/>
                <w:lang w:val="sr-Cyrl-CS"/>
              </w:rPr>
              <w:t xml:space="preserve">Списак </w:t>
            </w:r>
            <w:r w:rsidRPr="00AE20B8">
              <w:rPr>
                <w:b/>
                <w:shd w:val="clear" w:color="auto" w:fill="EAF1DD"/>
                <w:lang w:val="sr-Cyrl-CS"/>
              </w:rPr>
              <w:t xml:space="preserve">предмета које наставник држи </w:t>
            </w:r>
            <w:r w:rsidRPr="00AE20B8">
              <w:rPr>
                <w:b/>
                <w:shd w:val="clear" w:color="auto" w:fill="EAF1DD"/>
                <w:lang w:val="ru-RU"/>
              </w:rPr>
              <w:t>на студијама</w:t>
            </w:r>
            <w:r w:rsidRPr="006E3DA8">
              <w:rPr>
                <w:b/>
                <w:lang w:val="ru-RU"/>
              </w:rPr>
              <w:t xml:space="preserve"> првог и другог нивоа</w:t>
            </w:r>
          </w:p>
        </w:tc>
      </w:tr>
      <w:tr w:rsidR="009F0DCC" w:rsidRPr="006E3DA8" w:rsidTr="005A71CF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9F0DCC" w:rsidRPr="00720588" w:rsidRDefault="009F0DCC" w:rsidP="005A71CF">
            <w:pPr>
              <w:rPr>
                <w:b/>
                <w:lang w:val="sr-Cyrl-CS"/>
              </w:rPr>
            </w:pPr>
          </w:p>
        </w:tc>
        <w:tc>
          <w:tcPr>
            <w:tcW w:w="41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9F0DCC" w:rsidRPr="00720588" w:rsidRDefault="009F0DCC" w:rsidP="005A71CF">
            <w:pPr>
              <w:jc w:val="center"/>
              <w:rPr>
                <w:b/>
                <w:iCs/>
                <w:lang w:val="en-US"/>
              </w:rPr>
            </w:pPr>
            <w:r w:rsidRPr="00720588">
              <w:rPr>
                <w:b/>
                <w:iCs/>
                <w:lang w:val="sr-Cyrl-CS"/>
              </w:rPr>
              <w:t>Назив предмета</w:t>
            </w:r>
          </w:p>
          <w:p w:rsidR="009F0DCC" w:rsidRPr="00720588" w:rsidRDefault="009F0DCC" w:rsidP="005A71CF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47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9F0DCC" w:rsidRPr="00720588" w:rsidRDefault="009F0DCC" w:rsidP="005A71CF">
            <w:pPr>
              <w:jc w:val="center"/>
              <w:rPr>
                <w:b/>
                <w:lang w:val="ru-RU"/>
              </w:rPr>
            </w:pPr>
            <w:r w:rsidRPr="00720588">
              <w:rPr>
                <w:b/>
                <w:iCs/>
                <w:lang w:val="sr-Cyrl-CS"/>
              </w:rPr>
              <w:t xml:space="preserve">Назив </w:t>
            </w:r>
            <w:r w:rsidRPr="00720588">
              <w:rPr>
                <w:b/>
                <w:iCs/>
                <w:lang w:val="ru-RU"/>
              </w:rPr>
              <w:t>студијског програма, врста студија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9F0DCC" w:rsidRPr="00720588" w:rsidRDefault="009F0DCC" w:rsidP="005A71CF">
            <w:pPr>
              <w:jc w:val="center"/>
              <w:rPr>
                <w:b/>
                <w:lang w:val="en-US"/>
              </w:rPr>
            </w:pPr>
            <w:proofErr w:type="spellStart"/>
            <w:r w:rsidRPr="00720588">
              <w:rPr>
                <w:b/>
                <w:lang w:val="en-US"/>
              </w:rPr>
              <w:t>Часова</w:t>
            </w:r>
            <w:proofErr w:type="spellEnd"/>
            <w:r w:rsidRPr="00720588">
              <w:rPr>
                <w:b/>
                <w:lang w:val="en-US"/>
              </w:rPr>
              <w:t xml:space="preserve"> </w:t>
            </w:r>
            <w:proofErr w:type="spellStart"/>
            <w:r w:rsidRPr="00720588">
              <w:rPr>
                <w:b/>
                <w:lang w:val="en-US"/>
              </w:rPr>
              <w:t>активне</w:t>
            </w:r>
            <w:proofErr w:type="spellEnd"/>
            <w:r w:rsidRPr="00720588">
              <w:rPr>
                <w:b/>
                <w:lang w:val="en-US"/>
              </w:rPr>
              <w:t xml:space="preserve"> </w:t>
            </w:r>
            <w:proofErr w:type="spellStart"/>
            <w:r w:rsidRPr="00720588">
              <w:rPr>
                <w:b/>
                <w:lang w:val="en-US"/>
              </w:rPr>
              <w:t>наставе</w:t>
            </w:r>
            <w:proofErr w:type="spellEnd"/>
          </w:p>
        </w:tc>
      </w:tr>
      <w:tr w:rsidR="009F0DCC" w:rsidRPr="006E3DA8" w:rsidTr="00607B79">
        <w:trPr>
          <w:trHeight w:val="476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B79" w:rsidRDefault="00607B79" w:rsidP="005A71CF">
            <w:pPr>
              <w:jc w:val="center"/>
              <w:rPr>
                <w:lang w:val="en-US"/>
              </w:rPr>
            </w:pPr>
          </w:p>
          <w:p w:rsidR="009F0DCC" w:rsidRPr="006E3DA8" w:rsidRDefault="009F0DCC" w:rsidP="005A71CF">
            <w:pPr>
              <w:jc w:val="center"/>
              <w:rPr>
                <w:lang w:val="sr-Cyrl-CS"/>
              </w:rPr>
            </w:pPr>
            <w:r w:rsidRPr="006E3DA8">
              <w:rPr>
                <w:lang w:val="sr-Cyrl-CS"/>
              </w:rPr>
              <w:t>1.</w:t>
            </w:r>
          </w:p>
        </w:tc>
        <w:tc>
          <w:tcPr>
            <w:tcW w:w="41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4750" w:type="pct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0A0" w:firstRow="1" w:lastRow="0" w:firstColumn="1" w:lastColumn="0" w:noHBand="0" w:noVBand="0"/>
            </w:tblPr>
            <w:tblGrid>
              <w:gridCol w:w="1200"/>
              <w:gridCol w:w="1273"/>
              <w:gridCol w:w="1273"/>
            </w:tblGrid>
            <w:tr w:rsidR="009F0DCC" w:rsidRPr="0054654F" w:rsidTr="005A71CF">
              <w:trPr>
                <w:tblCellSpacing w:w="0" w:type="dxa"/>
                <w:jc w:val="center"/>
              </w:trPr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</w:tcPr>
                <w:p w:rsidR="009F0DCC" w:rsidRPr="005E2C1C" w:rsidRDefault="009F0DCC" w:rsidP="005A71CF">
                  <w:pPr>
                    <w:widowControl/>
                    <w:autoSpaceDE/>
                    <w:autoSpaceDN/>
                    <w:adjustRightInd/>
                    <w:jc w:val="both"/>
                    <w:rPr>
                      <w:lang w:val="sr-Cyrl-RS" w:eastAsia="en-US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</w:tcPr>
                <w:p w:rsidR="009F0DCC" w:rsidRPr="0054654F" w:rsidRDefault="009F0DCC" w:rsidP="005A71CF">
                  <w:pPr>
                    <w:widowControl/>
                    <w:autoSpaceDE/>
                    <w:autoSpaceDN/>
                    <w:adjustRightInd/>
                    <w:jc w:val="both"/>
                    <w:rPr>
                      <w:lang w:eastAsia="en-US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</w:tcPr>
                <w:p w:rsidR="009F0DCC" w:rsidRPr="009E6540" w:rsidRDefault="009F0DCC" w:rsidP="005A71CF">
                  <w:pPr>
                    <w:widowControl/>
                    <w:autoSpaceDE/>
                    <w:autoSpaceDN/>
                    <w:adjustRightInd/>
                    <w:jc w:val="both"/>
                    <w:rPr>
                      <w:lang w:val="ru-RU" w:eastAsia="en-US"/>
                    </w:rPr>
                  </w:pPr>
                </w:p>
              </w:tc>
            </w:tr>
          </w:tbl>
          <w:p w:rsidR="009F0DCC" w:rsidRPr="0054654F" w:rsidRDefault="009F0DCC" w:rsidP="005A71CF">
            <w:pPr>
              <w:rPr>
                <w:lang w:val="sr-Cyrl-CS"/>
              </w:rPr>
            </w:pPr>
            <w:r w:rsidRPr="0054654F">
              <w:rPr>
                <w:shd w:val="clear" w:color="auto" w:fill="FFFFFF"/>
              </w:rPr>
              <w:t>Методика</w:t>
            </w:r>
            <w:r>
              <w:rPr>
                <w:shd w:val="clear" w:color="auto" w:fill="FFFFFF"/>
                <w:lang w:val="sr-Cyrl-RS"/>
              </w:rPr>
              <w:t xml:space="preserve"> </w:t>
            </w:r>
            <w:r w:rsidRPr="0054654F">
              <w:rPr>
                <w:shd w:val="clear" w:color="auto" w:fill="FFFFFF"/>
              </w:rPr>
              <w:t>наставе српског језика и књижевности</w:t>
            </w:r>
          </w:p>
        </w:tc>
        <w:tc>
          <w:tcPr>
            <w:tcW w:w="47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B79" w:rsidRDefault="00607B79" w:rsidP="005A71CF">
            <w:pPr>
              <w:jc w:val="both"/>
              <w:rPr>
                <w:lang w:val="en-US"/>
              </w:rPr>
            </w:pPr>
          </w:p>
          <w:p w:rsidR="009F0DCC" w:rsidRPr="006E3DA8" w:rsidRDefault="009F0DCC" w:rsidP="005A71CF">
            <w:pPr>
              <w:jc w:val="both"/>
              <w:rPr>
                <w:lang w:val="sr-Cyrl-CS"/>
              </w:rPr>
            </w:pPr>
            <w:r w:rsidRPr="006E3DA8">
              <w:rPr>
                <w:lang w:val="sr-Cyrl-CS"/>
              </w:rPr>
              <w:t>УчитељОАС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B79" w:rsidRDefault="00607B79" w:rsidP="005A71CF">
            <w:pPr>
              <w:jc w:val="center"/>
              <w:rPr>
                <w:lang w:val="en-US"/>
              </w:rPr>
            </w:pPr>
          </w:p>
          <w:p w:rsidR="009F0DCC" w:rsidRPr="006E3DA8" w:rsidRDefault="009F0DCC" w:rsidP="005A71CF">
            <w:pPr>
              <w:jc w:val="center"/>
              <w:rPr>
                <w:lang w:val="sr-Cyrl-CS"/>
              </w:rPr>
            </w:pPr>
            <w:r w:rsidRPr="006E3DA8">
              <w:rPr>
                <w:lang w:val="sr-Cyrl-CS"/>
              </w:rPr>
              <w:t>2</w:t>
            </w:r>
          </w:p>
        </w:tc>
      </w:tr>
      <w:tr w:rsidR="009F0DCC" w:rsidRPr="006E3DA8" w:rsidTr="005A71CF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CC" w:rsidRPr="006E3DA8" w:rsidRDefault="009F0DCC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2</w:t>
            </w:r>
            <w:r w:rsidRPr="006E3DA8">
              <w:rPr>
                <w:lang w:val="sr-Cyrl-CS"/>
              </w:rPr>
              <w:t>.</w:t>
            </w:r>
          </w:p>
        </w:tc>
        <w:tc>
          <w:tcPr>
            <w:tcW w:w="41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CC" w:rsidRPr="0054654F" w:rsidRDefault="009F0DCC" w:rsidP="005A71CF">
            <w:pPr>
              <w:rPr>
                <w:lang w:val="sr-Cyrl-CS"/>
              </w:rPr>
            </w:pPr>
            <w:r w:rsidRPr="0054654F">
              <w:rPr>
                <w:shd w:val="clear" w:color="auto" w:fill="FFFFFF"/>
              </w:rPr>
              <w:t>Књижевни жанр у настави</w:t>
            </w:r>
          </w:p>
        </w:tc>
        <w:tc>
          <w:tcPr>
            <w:tcW w:w="47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CC" w:rsidRDefault="009F0DCC" w:rsidP="005A71CF">
            <w:r w:rsidRPr="004D4A91">
              <w:rPr>
                <w:lang w:val="sr-Cyrl-CS"/>
              </w:rPr>
              <w:t>Учитељ ОАС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CC" w:rsidRPr="006E3DA8" w:rsidRDefault="009F0DCC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9F0DCC" w:rsidRPr="006E3DA8" w:rsidTr="005A71CF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CC" w:rsidRPr="006E3DA8" w:rsidRDefault="009F0DCC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3</w:t>
            </w:r>
            <w:r w:rsidRPr="006E3DA8">
              <w:rPr>
                <w:lang w:val="sr-Cyrl-CS"/>
              </w:rPr>
              <w:t>.</w:t>
            </w:r>
          </w:p>
        </w:tc>
        <w:tc>
          <w:tcPr>
            <w:tcW w:w="41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CC" w:rsidRPr="0054654F" w:rsidRDefault="009F0DCC" w:rsidP="005A71CF">
            <w:pPr>
              <w:rPr>
                <w:lang w:val="sr-Cyrl-CS"/>
              </w:rPr>
            </w:pPr>
            <w:r w:rsidRPr="0054654F">
              <w:rPr>
                <w:shd w:val="clear" w:color="auto" w:fill="FFFFFF"/>
              </w:rPr>
              <w:t>Настава граматике у основној школи</w:t>
            </w:r>
          </w:p>
        </w:tc>
        <w:tc>
          <w:tcPr>
            <w:tcW w:w="47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CC" w:rsidRDefault="009F0DCC" w:rsidP="005A71CF">
            <w:r w:rsidRPr="004D4A91">
              <w:rPr>
                <w:lang w:val="sr-Cyrl-CS"/>
              </w:rPr>
              <w:t>Учитељ ОАС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CC" w:rsidRPr="006E3DA8" w:rsidRDefault="009F0DCC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9F0DCC" w:rsidRPr="006E3DA8" w:rsidTr="005A71CF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CC" w:rsidRPr="006E3DA8" w:rsidRDefault="009F0DCC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4</w:t>
            </w:r>
            <w:r w:rsidRPr="006E3DA8">
              <w:rPr>
                <w:lang w:val="sr-Cyrl-CS"/>
              </w:rPr>
              <w:t>.</w:t>
            </w:r>
          </w:p>
        </w:tc>
        <w:tc>
          <w:tcPr>
            <w:tcW w:w="41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CC" w:rsidRPr="0054654F" w:rsidRDefault="009F0DCC" w:rsidP="005A71CF">
            <w:r w:rsidRPr="0054654F">
              <w:rPr>
                <w:shd w:val="clear" w:color="auto" w:fill="FFFFFF"/>
              </w:rPr>
              <w:t>Језичке игре у говорном развоју</w:t>
            </w:r>
          </w:p>
        </w:tc>
        <w:tc>
          <w:tcPr>
            <w:tcW w:w="47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CC" w:rsidRDefault="009F0DCC" w:rsidP="005A71CF">
            <w:r w:rsidRPr="004D4A91">
              <w:rPr>
                <w:lang w:val="sr-Cyrl-CS"/>
              </w:rPr>
              <w:t>Учитељ ОАС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CC" w:rsidRPr="006E3DA8" w:rsidRDefault="009F0DCC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9F0DCC" w:rsidRPr="006E3DA8" w:rsidTr="005A71CF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CC" w:rsidRPr="006E3DA8" w:rsidRDefault="009F0DCC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5</w:t>
            </w:r>
            <w:r w:rsidRPr="006E3DA8">
              <w:rPr>
                <w:lang w:val="sr-Cyrl-CS"/>
              </w:rPr>
              <w:t>.</w:t>
            </w:r>
          </w:p>
        </w:tc>
        <w:tc>
          <w:tcPr>
            <w:tcW w:w="41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CC" w:rsidRPr="0054654F" w:rsidRDefault="00607B79" w:rsidP="005A71CF">
            <w:pPr>
              <w:rPr>
                <w:shd w:val="clear" w:color="auto" w:fill="FFFFFF"/>
              </w:rPr>
            </w:pPr>
            <w:hyperlink r:id="rId5" w:history="1">
              <w:r w:rsidR="009F0DCC" w:rsidRPr="00607B79">
                <w:rPr>
                  <w:rStyle w:val="Hyperlink"/>
                  <w:shd w:val="clear" w:color="auto" w:fill="FFFFFF"/>
                </w:rPr>
                <w:t>Методика развоја говора</w:t>
              </w:r>
            </w:hyperlink>
            <w:r w:rsidR="009F0DCC" w:rsidRPr="0054654F">
              <w:rPr>
                <w:shd w:val="clear" w:color="auto" w:fill="FFFFFF"/>
              </w:rPr>
              <w:t xml:space="preserve"> </w:t>
            </w:r>
          </w:p>
        </w:tc>
        <w:tc>
          <w:tcPr>
            <w:tcW w:w="47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CC" w:rsidRPr="006E3DA8" w:rsidRDefault="009F0DCC" w:rsidP="005A71CF">
            <w:pPr>
              <w:rPr>
                <w:lang w:val="sr-Cyrl-CS"/>
              </w:rPr>
            </w:pPr>
            <w:r w:rsidRPr="006E3DA8">
              <w:rPr>
                <w:lang w:val="sr-Cyrl-CS"/>
              </w:rPr>
              <w:t>Васпитач у предшколским установама</w:t>
            </w:r>
            <w:r>
              <w:rPr>
                <w:lang w:val="sr-Cyrl-CS"/>
              </w:rPr>
              <w:t xml:space="preserve"> ОАС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CC" w:rsidRPr="006E3DA8" w:rsidRDefault="009F0DCC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9F0DCC" w:rsidRPr="006E3DA8" w:rsidTr="005A71CF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CC" w:rsidRDefault="009F0DCC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6.</w:t>
            </w:r>
          </w:p>
        </w:tc>
        <w:tc>
          <w:tcPr>
            <w:tcW w:w="41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CC" w:rsidRPr="0054654F" w:rsidRDefault="00607B79" w:rsidP="005A71CF">
            <w:pPr>
              <w:rPr>
                <w:shd w:val="clear" w:color="auto" w:fill="FFFFFF"/>
              </w:rPr>
            </w:pPr>
            <w:hyperlink r:id="rId6" w:history="1">
              <w:r w:rsidR="009F0DCC" w:rsidRPr="00607B79">
                <w:rPr>
                  <w:rStyle w:val="Hyperlink"/>
                  <w:shd w:val="clear" w:color="auto" w:fill="FFFFFF"/>
                </w:rPr>
                <w:t>Методички практикум развоја говора</w:t>
              </w:r>
            </w:hyperlink>
            <w:bookmarkStart w:id="2" w:name="_GoBack"/>
            <w:bookmarkEnd w:id="2"/>
          </w:p>
        </w:tc>
        <w:tc>
          <w:tcPr>
            <w:tcW w:w="47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CC" w:rsidRPr="006E3DA8" w:rsidRDefault="009F0DCC" w:rsidP="005A71CF">
            <w:pPr>
              <w:rPr>
                <w:lang w:val="sr-Cyrl-CS"/>
              </w:rPr>
            </w:pPr>
            <w:r w:rsidRPr="006E3DA8">
              <w:rPr>
                <w:lang w:val="sr-Cyrl-CS"/>
              </w:rPr>
              <w:t>Васпитач у предшколским установама</w:t>
            </w:r>
            <w:r>
              <w:rPr>
                <w:lang w:val="sr-Cyrl-CS"/>
              </w:rPr>
              <w:t xml:space="preserve"> ОАС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CC" w:rsidRPr="006E3DA8" w:rsidRDefault="009F0DCC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0.5</w:t>
            </w:r>
          </w:p>
        </w:tc>
      </w:tr>
      <w:tr w:rsidR="009F0DCC" w:rsidRPr="006E3DA8" w:rsidTr="005A71CF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CC" w:rsidRPr="006E3DA8" w:rsidRDefault="009F0DCC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7</w:t>
            </w:r>
            <w:r w:rsidRPr="006E3DA8">
              <w:rPr>
                <w:lang w:val="sr-Cyrl-CS"/>
              </w:rPr>
              <w:t>.</w:t>
            </w:r>
          </w:p>
        </w:tc>
        <w:tc>
          <w:tcPr>
            <w:tcW w:w="41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CC" w:rsidRPr="0054654F" w:rsidRDefault="009F0DCC" w:rsidP="005A71CF">
            <w:pPr>
              <w:rPr>
                <w:shd w:val="clear" w:color="auto" w:fill="FFFFFF"/>
              </w:rPr>
            </w:pPr>
            <w:r w:rsidRPr="0054654F">
              <w:rPr>
                <w:shd w:val="clear" w:color="auto" w:fill="FFFFFF"/>
              </w:rPr>
              <w:t xml:space="preserve">Стваралачка настава језика и књижевности </w:t>
            </w:r>
          </w:p>
        </w:tc>
        <w:tc>
          <w:tcPr>
            <w:tcW w:w="47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CC" w:rsidRPr="006E3DA8" w:rsidRDefault="009F0DCC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Мастер учитељ МАС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CC" w:rsidRPr="006E3DA8" w:rsidRDefault="009F0DCC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9F0DCC" w:rsidRPr="006E3DA8" w:rsidTr="005A71CF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CC" w:rsidRPr="006E3DA8" w:rsidRDefault="009F0DCC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8.</w:t>
            </w:r>
          </w:p>
        </w:tc>
        <w:tc>
          <w:tcPr>
            <w:tcW w:w="41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CC" w:rsidRPr="0054654F" w:rsidRDefault="009F0DCC" w:rsidP="005A71CF">
            <w:pPr>
              <w:rPr>
                <w:shd w:val="clear" w:color="auto" w:fill="FFFFFF"/>
              </w:rPr>
            </w:pPr>
            <w:r w:rsidRPr="0054654F">
              <w:rPr>
                <w:shd w:val="clear" w:color="auto" w:fill="FFFFFF"/>
              </w:rPr>
              <w:t>Језичке игре у говорном развоју</w:t>
            </w:r>
          </w:p>
        </w:tc>
        <w:tc>
          <w:tcPr>
            <w:tcW w:w="47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CC" w:rsidRPr="006E3DA8" w:rsidRDefault="009F0DCC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Мастер в</w:t>
            </w:r>
            <w:r w:rsidRPr="006E3DA8">
              <w:rPr>
                <w:lang w:val="sr-Cyrl-CS"/>
              </w:rPr>
              <w:t>аспитач у предшколским установама</w:t>
            </w:r>
            <w:r>
              <w:rPr>
                <w:lang w:val="sr-Cyrl-CS"/>
              </w:rPr>
              <w:t xml:space="preserve"> МАС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CC" w:rsidRPr="006E3DA8" w:rsidRDefault="009F0DCC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9F0DCC" w:rsidRPr="006E3DA8" w:rsidTr="005A71CF"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9F0DCC" w:rsidRPr="006E3DA8" w:rsidRDefault="009F0DCC" w:rsidP="005A71CF">
            <w:pPr>
              <w:rPr>
                <w:b/>
                <w:lang w:val="sr-Cyrl-CS"/>
              </w:rPr>
            </w:pPr>
            <w:r w:rsidRPr="006E3DA8">
              <w:rPr>
                <w:b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9F0DCC" w:rsidRPr="006E3DA8" w:rsidTr="005A71CF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CC" w:rsidRPr="000D3F19" w:rsidRDefault="009F0DCC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1.</w:t>
            </w:r>
          </w:p>
        </w:tc>
        <w:tc>
          <w:tcPr>
            <w:tcW w:w="998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CC" w:rsidRPr="006E3DA8" w:rsidRDefault="009F0DCC" w:rsidP="005A71CF">
            <w:pPr>
              <w:jc w:val="both"/>
              <w:rPr>
                <w:lang w:val="sr-Cyrl-CS"/>
              </w:rPr>
            </w:pPr>
            <w:r w:rsidRPr="006E3DA8">
              <w:rPr>
                <w:iCs/>
                <w:lang w:val="ru-RU"/>
              </w:rPr>
              <w:t>Росић, Т. (</w:t>
            </w:r>
            <w:r w:rsidRPr="006E3DA8">
              <w:rPr>
                <w:lang w:val="ru-RU"/>
              </w:rPr>
              <w:t xml:space="preserve">1989). </w:t>
            </w:r>
            <w:r w:rsidRPr="006E3DA8">
              <w:rPr>
                <w:i/>
                <w:iCs/>
                <w:lang w:val="ru-RU"/>
              </w:rPr>
              <w:t>О песничком тексту</w:t>
            </w:r>
            <w:r>
              <w:rPr>
                <w:lang w:val="ru-RU"/>
              </w:rPr>
              <w:t xml:space="preserve">. </w:t>
            </w:r>
            <w:r w:rsidRPr="006E3DA8">
              <w:rPr>
                <w:lang w:val="ru-RU"/>
              </w:rPr>
              <w:t>Београд: БИГЗ.</w:t>
            </w:r>
          </w:p>
        </w:tc>
      </w:tr>
      <w:tr w:rsidR="009F0DCC" w:rsidRPr="006E3DA8" w:rsidTr="005A71CF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CC" w:rsidRPr="000D3F19" w:rsidRDefault="009F0DCC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2.</w:t>
            </w:r>
          </w:p>
        </w:tc>
        <w:tc>
          <w:tcPr>
            <w:tcW w:w="998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CC" w:rsidRPr="006E3DA8" w:rsidRDefault="009F0DCC" w:rsidP="005A71CF">
            <w:pPr>
              <w:jc w:val="both"/>
              <w:rPr>
                <w:i/>
              </w:rPr>
            </w:pPr>
            <w:r w:rsidRPr="006E3DA8">
              <w:rPr>
                <w:iCs/>
                <w:lang w:val="ru-RU"/>
              </w:rPr>
              <w:t>Росић</w:t>
            </w:r>
            <w:r w:rsidRPr="00257CF1">
              <w:rPr>
                <w:iCs/>
                <w:lang w:val="ru-RU"/>
              </w:rPr>
              <w:t xml:space="preserve">, </w:t>
            </w:r>
            <w:r w:rsidRPr="006E3DA8">
              <w:rPr>
                <w:iCs/>
                <w:lang w:val="ru-RU"/>
              </w:rPr>
              <w:t>Т</w:t>
            </w:r>
            <w:r w:rsidRPr="00257CF1">
              <w:rPr>
                <w:iCs/>
                <w:lang w:val="ru-RU"/>
              </w:rPr>
              <w:t>. (</w:t>
            </w:r>
            <w:r w:rsidRPr="006E3DA8">
              <w:rPr>
                <w:lang w:val="sr-Cyrl-CS"/>
              </w:rPr>
              <w:t>2005</w:t>
            </w:r>
            <w:r w:rsidRPr="00257CF1">
              <w:rPr>
                <w:lang w:val="ru-RU"/>
              </w:rPr>
              <w:t xml:space="preserve">). </w:t>
            </w:r>
            <w:r w:rsidRPr="006E3DA8">
              <w:rPr>
                <w:i/>
                <w:lang w:val="ru-RU"/>
              </w:rPr>
              <w:t>Тра</w:t>
            </w:r>
            <w:r w:rsidRPr="006E3DA8">
              <w:rPr>
                <w:i/>
                <w:lang w:val="sr-Cyrl-CS"/>
              </w:rPr>
              <w:t>ж</w:t>
            </w:r>
            <w:r w:rsidRPr="006E3DA8">
              <w:rPr>
                <w:i/>
                <w:lang w:val="ru-RU"/>
              </w:rPr>
              <w:t>импомиловање</w:t>
            </w:r>
            <w:r w:rsidRPr="006E3DA8">
              <w:rPr>
                <w:lang w:val="ru-RU"/>
              </w:rPr>
              <w:t>Десанке</w:t>
            </w:r>
            <w:r>
              <w:rPr>
                <w:lang w:val="ru-RU"/>
              </w:rPr>
              <w:t xml:space="preserve"> </w:t>
            </w:r>
            <w:r w:rsidRPr="006E3DA8">
              <w:rPr>
                <w:lang w:val="ru-RU"/>
              </w:rPr>
              <w:t>Максимови</w:t>
            </w:r>
            <w:r w:rsidRPr="006E3DA8">
              <w:rPr>
                <w:lang w:val="sr-Cyrl-CS"/>
              </w:rPr>
              <w:t>ћ</w:t>
            </w:r>
            <w:r>
              <w:rPr>
                <w:lang w:val="sr-Cyrl-CS"/>
              </w:rPr>
              <w:t>.</w:t>
            </w:r>
            <w:r w:rsidRPr="006E3DA8">
              <w:rPr>
                <w:lang w:val="sr-Cyrl-CS"/>
              </w:rPr>
              <w:t xml:space="preserve"> Београд: </w:t>
            </w:r>
            <w:r w:rsidRPr="006E3DA8">
              <w:rPr>
                <w:lang w:val="ru-RU"/>
              </w:rPr>
              <w:t>БИГЗ</w:t>
            </w:r>
            <w:r>
              <w:rPr>
                <w:lang w:val="ru-RU"/>
              </w:rPr>
              <w:t>.</w:t>
            </w:r>
            <w:r w:rsidRPr="006E3DA8">
              <w:rPr>
                <w:lang w:val="sr-Cyrl-CS"/>
              </w:rPr>
              <w:t xml:space="preserve"> </w:t>
            </w:r>
          </w:p>
        </w:tc>
      </w:tr>
      <w:tr w:rsidR="009F0DCC" w:rsidRPr="006E3DA8" w:rsidTr="005A71CF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CC" w:rsidRPr="000D3F19" w:rsidRDefault="009F0DCC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3.</w:t>
            </w:r>
          </w:p>
        </w:tc>
        <w:tc>
          <w:tcPr>
            <w:tcW w:w="998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CC" w:rsidRPr="00904E98" w:rsidRDefault="009F0DCC" w:rsidP="005A71CF">
            <w:pPr>
              <w:jc w:val="both"/>
              <w:rPr>
                <w:lang w:val="sr-Cyrl-CS"/>
              </w:rPr>
            </w:pPr>
            <w:r w:rsidRPr="006E3DA8">
              <w:rPr>
                <w:lang w:val="sr-Cyrl-CS"/>
              </w:rPr>
              <w:t>Росић</w:t>
            </w:r>
            <w:r>
              <w:rPr>
                <w:lang w:val="sr-Cyrl-CS"/>
              </w:rPr>
              <w:t>,</w:t>
            </w:r>
            <w:r w:rsidRPr="006E3DA8">
              <w:rPr>
                <w:lang w:val="sr-Cyrl-CS"/>
              </w:rPr>
              <w:t xml:space="preserve"> Т. (2007). </w:t>
            </w:r>
            <w:r w:rsidRPr="006E3DA8">
              <w:rPr>
                <w:i/>
                <w:lang w:val="sr-Cyrl-CS"/>
              </w:rPr>
              <w:t>Песнички видови ироније</w:t>
            </w:r>
            <w:r>
              <w:rPr>
                <w:lang w:val="sr-Cyrl-CS"/>
              </w:rPr>
              <w:t xml:space="preserve">. </w:t>
            </w:r>
            <w:r w:rsidRPr="006E3DA8">
              <w:t>Јагодина – Београд</w:t>
            </w:r>
            <w:r w:rsidRPr="006E3DA8">
              <w:rPr>
                <w:lang w:val="sr-Cyrl-CS"/>
              </w:rPr>
              <w:t xml:space="preserve">: Педагошки факултет у Јагодини </w:t>
            </w:r>
            <w:r w:rsidRPr="006E3DA8">
              <w:t>– Српска школа</w:t>
            </w:r>
            <w:r>
              <w:rPr>
                <w:lang w:val="sr-Cyrl-CS"/>
              </w:rPr>
              <w:t>.</w:t>
            </w:r>
          </w:p>
        </w:tc>
      </w:tr>
      <w:tr w:rsidR="009F0DCC" w:rsidRPr="006E3DA8" w:rsidTr="005A71CF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CC" w:rsidRPr="000D3F19" w:rsidRDefault="009F0DCC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4.</w:t>
            </w:r>
          </w:p>
        </w:tc>
        <w:tc>
          <w:tcPr>
            <w:tcW w:w="998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CC" w:rsidRPr="006E3DA8" w:rsidRDefault="009F0DCC" w:rsidP="005A71CF">
            <w:pPr>
              <w:jc w:val="both"/>
              <w:rPr>
                <w:lang w:val="sr-Cyrl-CS"/>
              </w:rPr>
            </w:pPr>
            <w:r w:rsidRPr="006E3DA8">
              <w:rPr>
                <w:lang w:val="sr-Cyrl-CS"/>
              </w:rPr>
              <w:t>Росић</w:t>
            </w:r>
            <w:r>
              <w:rPr>
                <w:lang w:val="sr-Cyrl-CS"/>
              </w:rPr>
              <w:t>,</w:t>
            </w:r>
            <w:r w:rsidRPr="006E3DA8">
              <w:rPr>
                <w:lang w:val="sr-Cyrl-CS"/>
              </w:rPr>
              <w:t xml:space="preserve"> Т. (2009). </w:t>
            </w:r>
            <w:r w:rsidRPr="006E3DA8">
              <w:rPr>
                <w:i/>
                <w:lang w:val="sr-Cyrl-CS"/>
              </w:rPr>
              <w:t>Метод напоредног текстуалног представљања</w:t>
            </w:r>
            <w:r>
              <w:rPr>
                <w:lang w:val="sr-Cyrl-CS"/>
              </w:rPr>
              <w:t>.</w:t>
            </w:r>
            <w:r w:rsidRPr="006E3DA8">
              <w:rPr>
                <w:lang w:val="sr-Cyrl-CS"/>
              </w:rPr>
              <w:t xml:space="preserve"> Јагодина: Педагошки факултет</w:t>
            </w:r>
            <w:r>
              <w:rPr>
                <w:lang w:val="sr-Cyrl-CS"/>
              </w:rPr>
              <w:t>.</w:t>
            </w:r>
          </w:p>
        </w:tc>
      </w:tr>
      <w:tr w:rsidR="009F0DCC" w:rsidRPr="006E3DA8" w:rsidTr="005A71CF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CC" w:rsidRPr="00904E98" w:rsidRDefault="009F0DCC" w:rsidP="005A71CF">
            <w:pPr>
              <w:jc w:val="center"/>
              <w:rPr>
                <w:lang w:val="ru-RU"/>
              </w:rPr>
            </w:pPr>
            <w:r w:rsidRPr="00904E98">
              <w:rPr>
                <w:lang w:val="ru-RU"/>
              </w:rPr>
              <w:t>5.</w:t>
            </w:r>
          </w:p>
        </w:tc>
        <w:tc>
          <w:tcPr>
            <w:tcW w:w="998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CC" w:rsidRPr="006E3DA8" w:rsidRDefault="009F0DCC" w:rsidP="005A71CF">
            <w:pPr>
              <w:jc w:val="both"/>
            </w:pPr>
            <w:r w:rsidRPr="006E3DA8">
              <w:rPr>
                <w:lang w:val="sr-Cyrl-CS"/>
              </w:rPr>
              <w:t>Росић</w:t>
            </w:r>
            <w:r>
              <w:rPr>
                <w:lang w:val="sr-Cyrl-CS"/>
              </w:rPr>
              <w:t>,</w:t>
            </w:r>
            <w:r w:rsidRPr="006E3DA8">
              <w:rPr>
                <w:lang w:val="sr-Cyrl-CS"/>
              </w:rPr>
              <w:t xml:space="preserve"> Т. (2013).</w:t>
            </w:r>
            <w:r>
              <w:rPr>
                <w:lang w:val="sr-Cyrl-CS"/>
              </w:rPr>
              <w:t xml:space="preserve"> </w:t>
            </w:r>
            <w:r w:rsidRPr="006E3DA8">
              <w:rPr>
                <w:i/>
              </w:rPr>
              <w:t>Иманентно-методичко тумачење песничког текста</w:t>
            </w:r>
            <w:r>
              <w:rPr>
                <w:lang w:val="sr-Cyrl-CS"/>
              </w:rPr>
              <w:t>.</w:t>
            </w:r>
            <w:r w:rsidRPr="006E3DA8">
              <w:rPr>
                <w:i/>
              </w:rPr>
              <w:t xml:space="preserve"> </w:t>
            </w:r>
            <w:r w:rsidRPr="006E3DA8">
              <w:t>Јагодина: Факутет педагошких наука</w:t>
            </w:r>
            <w:r>
              <w:rPr>
                <w:lang w:val="sr-Cyrl-CS"/>
              </w:rPr>
              <w:t>.</w:t>
            </w:r>
          </w:p>
        </w:tc>
      </w:tr>
      <w:tr w:rsidR="009F0DCC" w:rsidRPr="006E3DA8" w:rsidTr="005A71CF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CC" w:rsidRPr="00904E98" w:rsidRDefault="009F0DCC" w:rsidP="005A71CF">
            <w:pPr>
              <w:jc w:val="center"/>
              <w:rPr>
                <w:lang w:val="ru-RU"/>
              </w:rPr>
            </w:pPr>
            <w:r w:rsidRPr="00904E98">
              <w:rPr>
                <w:lang w:val="ru-RU"/>
              </w:rPr>
              <w:t>6.</w:t>
            </w:r>
          </w:p>
        </w:tc>
        <w:tc>
          <w:tcPr>
            <w:tcW w:w="998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CC" w:rsidRPr="006E3DA8" w:rsidRDefault="009F0DCC" w:rsidP="005A71CF">
            <w:pPr>
              <w:jc w:val="both"/>
              <w:rPr>
                <w:lang w:val="sr-Cyrl-CS"/>
              </w:rPr>
            </w:pPr>
            <w:r w:rsidRPr="006E3DA8">
              <w:rPr>
                <w:lang w:val="sr-Cyrl-CS"/>
              </w:rPr>
              <w:t>Росић</w:t>
            </w:r>
            <w:r>
              <w:rPr>
                <w:lang w:val="sr-Cyrl-CS"/>
              </w:rPr>
              <w:t>,</w:t>
            </w:r>
            <w:r w:rsidRPr="006E3DA8">
              <w:rPr>
                <w:lang w:val="sr-Cyrl-CS"/>
              </w:rPr>
              <w:t xml:space="preserve"> Т. (2011). Настава књижевности у реконституисаном систему српске књижевности, Универзитет у Источном Сарајеву, Филозофски факултет Пале, (Ур. М. Ковачевић ); Посебна издања Научни скупови ; књига 5, том 1, зборник радова са Научног скупа Наука и политика (393-407) – Пале: Филозофски факултет. Скуп одржан 22. и 23. маја 2010.</w:t>
            </w:r>
          </w:p>
        </w:tc>
      </w:tr>
      <w:tr w:rsidR="009F0DCC" w:rsidRPr="006E3DA8" w:rsidTr="005A71CF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CC" w:rsidRPr="000D3F19" w:rsidRDefault="009F0DCC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7.</w:t>
            </w:r>
          </w:p>
        </w:tc>
        <w:tc>
          <w:tcPr>
            <w:tcW w:w="998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CC" w:rsidRPr="006E3DA8" w:rsidRDefault="009F0DCC" w:rsidP="005A71CF">
            <w:pPr>
              <w:jc w:val="both"/>
              <w:rPr>
                <w:lang w:val="en-US"/>
              </w:rPr>
            </w:pPr>
            <w:r w:rsidRPr="006E3DA8">
              <w:rPr>
                <w:lang w:val="sr-Cyrl-CS"/>
              </w:rPr>
              <w:t>Росић</w:t>
            </w:r>
            <w:r>
              <w:rPr>
                <w:lang w:val="sr-Cyrl-CS"/>
              </w:rPr>
              <w:t>,</w:t>
            </w:r>
            <w:r w:rsidRPr="006E3DA8">
              <w:rPr>
                <w:lang w:val="sr-Cyrl-CS"/>
              </w:rPr>
              <w:t xml:space="preserve"> Т. (2009). Оријентализми и могућности њихове супституције у народним бајкама, Српски језик број </w:t>
            </w:r>
            <w:r w:rsidRPr="006E3DA8">
              <w:t>XIV / 1</w:t>
            </w:r>
            <w:r w:rsidRPr="006E3DA8">
              <w:rPr>
                <w:lang w:val="sr-Cyrl-CS"/>
              </w:rPr>
              <w:t>–</w:t>
            </w:r>
            <w:r w:rsidRPr="006E3DA8">
              <w:t xml:space="preserve">2; </w:t>
            </w:r>
            <w:r w:rsidRPr="006E3DA8">
              <w:rPr>
                <w:lang w:val="sr-Cyrl-CS"/>
              </w:rPr>
              <w:t>Београд: студије српске и словенске, Београд: Научно друштво за неговање и проучавање српског језика: Филолошки факултет; Никшић: Филозофски факлултет; Бањалика: Филолошки факултет; Источно Сарајево: Филолошки факултет; Крагујевац: Филолошко-уметнички факултет; Београд, 431–443.</w:t>
            </w:r>
          </w:p>
        </w:tc>
      </w:tr>
      <w:tr w:rsidR="009F0DCC" w:rsidRPr="006E3DA8" w:rsidTr="005A71CF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CC" w:rsidRPr="000D3F19" w:rsidRDefault="009F0DCC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8.</w:t>
            </w:r>
          </w:p>
        </w:tc>
        <w:tc>
          <w:tcPr>
            <w:tcW w:w="998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CC" w:rsidRPr="006E3DA8" w:rsidRDefault="009F0DCC" w:rsidP="005A71CF">
            <w:pPr>
              <w:jc w:val="both"/>
              <w:rPr>
                <w:lang w:val="sr-Cyrl-CS"/>
              </w:rPr>
            </w:pPr>
            <w:r w:rsidRPr="006E3DA8">
              <w:rPr>
                <w:lang w:val="sr-Cyrl-CS"/>
              </w:rPr>
              <w:t>Росић</w:t>
            </w:r>
            <w:r>
              <w:rPr>
                <w:lang w:val="sr-Cyrl-CS"/>
              </w:rPr>
              <w:t>,</w:t>
            </w:r>
            <w:r w:rsidRPr="006E3DA8">
              <w:rPr>
                <w:lang w:val="sr-Cyrl-CS"/>
              </w:rPr>
              <w:t xml:space="preserve"> Т. (2008). Мултикултурне парадигме у разредној настави књижевности</w:t>
            </w:r>
            <w:r>
              <w:rPr>
                <w:lang w:val="sr-Cyrl-CS"/>
              </w:rPr>
              <w:t>.</w:t>
            </w:r>
            <w:r w:rsidRPr="006E3DA8">
              <w:rPr>
                <w:lang w:val="sr-Cyrl-CS"/>
              </w:rPr>
              <w:t xml:space="preserve"> М. Ковачевић (гл. и одг. ур.), Универзитет у Источном Сарајеву, Филозофски факултет, Пале; Радови Филозофског факултета, бр. 10, књига 1, Пале, 231</w:t>
            </w:r>
            <w:r w:rsidRPr="006E3DA8">
              <w:t>–</w:t>
            </w:r>
            <w:r w:rsidRPr="006E3DA8">
              <w:rPr>
                <w:lang w:val="sr-Cyrl-CS"/>
              </w:rPr>
              <w:t>236</w:t>
            </w:r>
            <w:r>
              <w:rPr>
                <w:lang w:val="sr-Cyrl-CS"/>
              </w:rPr>
              <w:t>.</w:t>
            </w:r>
          </w:p>
        </w:tc>
      </w:tr>
      <w:tr w:rsidR="009F0DCC" w:rsidRPr="006E3DA8" w:rsidTr="005A71CF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CC" w:rsidRPr="00904E98" w:rsidRDefault="009F0DCC" w:rsidP="005A71CF">
            <w:pPr>
              <w:jc w:val="center"/>
              <w:rPr>
                <w:lang w:val="ru-RU"/>
              </w:rPr>
            </w:pPr>
            <w:r w:rsidRPr="00904E98">
              <w:rPr>
                <w:lang w:val="ru-RU"/>
              </w:rPr>
              <w:t>9.</w:t>
            </w:r>
          </w:p>
        </w:tc>
        <w:tc>
          <w:tcPr>
            <w:tcW w:w="998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CC" w:rsidRPr="00904E98" w:rsidRDefault="009F0DCC" w:rsidP="005A71CF">
            <w:pPr>
              <w:jc w:val="both"/>
              <w:rPr>
                <w:lang w:val="sr-Cyrl-CS"/>
              </w:rPr>
            </w:pPr>
            <w:r w:rsidRPr="006E3DA8">
              <w:rPr>
                <w:lang w:val="sr-Cyrl-CS"/>
              </w:rPr>
              <w:t>Росић</w:t>
            </w:r>
            <w:r>
              <w:rPr>
                <w:lang w:val="sr-Cyrl-CS"/>
              </w:rPr>
              <w:t>,</w:t>
            </w:r>
            <w:r w:rsidRPr="006E3DA8">
              <w:rPr>
                <w:lang w:val="sr-Cyrl-CS"/>
              </w:rPr>
              <w:t xml:space="preserve"> Т. (2009). Жанровске особености научно-популарних, информативних и научно-техничких текстова у настави, </w:t>
            </w:r>
            <w:r w:rsidRPr="006E3DA8">
              <w:rPr>
                <w:i/>
                <w:lang w:val="sr-Cyrl-CS"/>
              </w:rPr>
              <w:t>Књижевност и језик</w:t>
            </w:r>
            <w:r w:rsidRPr="006E3DA8">
              <w:rPr>
                <w:lang w:val="sr-Cyrl-CS"/>
              </w:rPr>
              <w:t xml:space="preserve">, Часопис друштва за српски језик и књижевност Србије и књижевност и језик Црне Горе, </w:t>
            </w:r>
            <w:r>
              <w:rPr>
                <w:lang w:val="sr-Cyrl-CS"/>
              </w:rPr>
              <w:t>(</w:t>
            </w:r>
            <w:r w:rsidRPr="006E3DA8">
              <w:t>1-2</w:t>
            </w:r>
            <w:r>
              <w:rPr>
                <w:lang w:val="sr-Cyrl-CS"/>
              </w:rPr>
              <w:t>),</w:t>
            </w:r>
            <w:r w:rsidRPr="006E3DA8">
              <w:t xml:space="preserve"> 25–34</w:t>
            </w:r>
            <w:r>
              <w:rPr>
                <w:lang w:val="sr-Cyrl-CS"/>
              </w:rPr>
              <w:t>.</w:t>
            </w:r>
          </w:p>
        </w:tc>
      </w:tr>
      <w:tr w:rsidR="009F0DCC" w:rsidRPr="006E3DA8" w:rsidTr="005A71CF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CC" w:rsidRPr="000D3F19" w:rsidRDefault="009F0DCC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10.</w:t>
            </w:r>
          </w:p>
        </w:tc>
        <w:tc>
          <w:tcPr>
            <w:tcW w:w="998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CC" w:rsidRPr="006E3DA8" w:rsidRDefault="009F0DCC" w:rsidP="005A71CF">
            <w:pPr>
              <w:jc w:val="both"/>
              <w:rPr>
                <w:lang w:val="sr-Cyrl-CS"/>
              </w:rPr>
            </w:pPr>
            <w:r w:rsidRPr="006E3DA8">
              <w:rPr>
                <w:lang w:val="sr-Cyrl-CS"/>
              </w:rPr>
              <w:t>Росић</w:t>
            </w:r>
            <w:r>
              <w:rPr>
                <w:lang w:val="sr-Cyrl-CS"/>
              </w:rPr>
              <w:t xml:space="preserve">, </w:t>
            </w:r>
            <w:r w:rsidRPr="006E3DA8">
              <w:rPr>
                <w:lang w:val="sr-Cyrl-CS"/>
              </w:rPr>
              <w:t>Т. (2011). Особеност структурне организације песничког текста као одређујући елемент његовог разумевања</w:t>
            </w:r>
            <w:r>
              <w:rPr>
                <w:lang w:val="sr-Cyrl-CS"/>
              </w:rPr>
              <w:t>.</w:t>
            </w:r>
            <w:r w:rsidRPr="006E3DA8">
              <w:rPr>
                <w:lang w:val="sr-Cyrl-CS"/>
              </w:rPr>
              <w:t xml:space="preserve"> (Гл. ур. М. Ковачевић), Радови Филозофског факултета, бр. 13. књ. 1, 149-155.</w:t>
            </w:r>
          </w:p>
        </w:tc>
      </w:tr>
      <w:tr w:rsidR="009F0DCC" w:rsidRPr="006E3DA8" w:rsidTr="005A71CF"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9F0DCC" w:rsidRPr="006E3DA8" w:rsidRDefault="009F0DCC" w:rsidP="005A71CF">
            <w:pPr>
              <w:rPr>
                <w:b/>
                <w:lang w:val="sr-Cyrl-CS"/>
              </w:rPr>
            </w:pPr>
            <w:r w:rsidRPr="006E3DA8">
              <w:rPr>
                <w:b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9F0DCC" w:rsidRPr="006E3DA8" w:rsidTr="005A71CF">
        <w:tc>
          <w:tcPr>
            <w:tcW w:w="47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CC" w:rsidRPr="006E3DA8" w:rsidRDefault="009F0DCC" w:rsidP="005A71CF">
            <w:pPr>
              <w:rPr>
                <w:lang w:val="sr-Cyrl-CS"/>
              </w:rPr>
            </w:pPr>
            <w:r w:rsidRPr="006E3DA8">
              <w:rPr>
                <w:lang w:val="sr-Cyrl-CS"/>
              </w:rPr>
              <w:t>Укупан број цитата</w:t>
            </w:r>
          </w:p>
        </w:tc>
        <w:tc>
          <w:tcPr>
            <w:tcW w:w="624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CC" w:rsidRPr="006E3DA8" w:rsidRDefault="009F0DCC" w:rsidP="005A71CF">
            <w:pPr>
              <w:rPr>
                <w:lang w:val="sr-Cyrl-CS"/>
              </w:rPr>
            </w:pPr>
          </w:p>
        </w:tc>
      </w:tr>
      <w:tr w:rsidR="009F0DCC" w:rsidRPr="006E3DA8" w:rsidTr="005A71CF">
        <w:tc>
          <w:tcPr>
            <w:tcW w:w="47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CC" w:rsidRPr="006E3DA8" w:rsidRDefault="009F0DCC" w:rsidP="005A71CF">
            <w:pPr>
              <w:rPr>
                <w:lang w:val="sr-Cyrl-CS"/>
              </w:rPr>
            </w:pPr>
            <w:r w:rsidRPr="006E3DA8">
              <w:rPr>
                <w:lang w:val="sr-Cyrl-CS"/>
              </w:rPr>
              <w:t xml:space="preserve">Укупан број радова са </w:t>
            </w:r>
            <w:r w:rsidRPr="006E3DA8">
              <w:rPr>
                <w:lang w:val="en-US"/>
              </w:rPr>
              <w:t>SCI</w:t>
            </w:r>
            <w:r w:rsidRPr="006E3DA8">
              <w:rPr>
                <w:lang w:val="sr-Cyrl-CS"/>
              </w:rPr>
              <w:t xml:space="preserve"> (</w:t>
            </w:r>
            <w:r w:rsidRPr="006E3DA8">
              <w:rPr>
                <w:lang w:val="en-US"/>
              </w:rPr>
              <w:t>SSCI</w:t>
            </w:r>
            <w:r w:rsidRPr="006E3DA8">
              <w:rPr>
                <w:lang w:val="sr-Cyrl-CS"/>
              </w:rPr>
              <w:t>) листе</w:t>
            </w:r>
          </w:p>
        </w:tc>
        <w:tc>
          <w:tcPr>
            <w:tcW w:w="624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CC" w:rsidRPr="006E3DA8" w:rsidRDefault="009F0DCC" w:rsidP="005A71CF">
            <w:pPr>
              <w:rPr>
                <w:lang w:val="sr-Cyrl-CS"/>
              </w:rPr>
            </w:pPr>
            <w:r w:rsidRPr="006E3DA8">
              <w:rPr>
                <w:lang w:val="sr-Cyrl-CS"/>
              </w:rPr>
              <w:t>24</w:t>
            </w:r>
          </w:p>
        </w:tc>
      </w:tr>
      <w:tr w:rsidR="009F0DCC" w:rsidRPr="006E3DA8" w:rsidTr="005A71CF">
        <w:tc>
          <w:tcPr>
            <w:tcW w:w="47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CC" w:rsidRPr="006E3DA8" w:rsidRDefault="009F0DCC" w:rsidP="005A71CF">
            <w:pPr>
              <w:rPr>
                <w:lang w:val="sr-Cyrl-CS"/>
              </w:rPr>
            </w:pPr>
            <w:r w:rsidRPr="006E3DA8">
              <w:t>Тренутно у</w:t>
            </w:r>
            <w:r w:rsidRPr="006E3DA8">
              <w:rPr>
                <w:lang w:val="sr-Cyrl-CS"/>
              </w:rPr>
              <w:t>чешће на пројектима</w:t>
            </w:r>
          </w:p>
        </w:tc>
        <w:tc>
          <w:tcPr>
            <w:tcW w:w="44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CC" w:rsidRPr="006E3DA8" w:rsidRDefault="009F0DCC" w:rsidP="005A71CF">
            <w:pPr>
              <w:rPr>
                <w:lang w:val="sr-Cyrl-CS"/>
              </w:rPr>
            </w:pPr>
            <w:r w:rsidRPr="006E3DA8">
              <w:rPr>
                <w:lang w:val="sr-Cyrl-CS"/>
              </w:rPr>
              <w:t>Домаћи</w:t>
            </w:r>
          </w:p>
          <w:p w:rsidR="009F0DCC" w:rsidRPr="006E3DA8" w:rsidRDefault="009F0DCC" w:rsidP="005A71CF">
            <w:pPr>
              <w:jc w:val="both"/>
              <w:rPr>
                <w:lang w:val="sr-Cyrl-CS"/>
              </w:rPr>
            </w:pPr>
            <w:r w:rsidRPr="006E3DA8">
              <w:rPr>
                <w:lang w:val="sr-Cyrl-CS"/>
              </w:rPr>
              <w:t xml:space="preserve">Пројекат 178014: </w:t>
            </w:r>
            <w:r w:rsidRPr="006E3DA8">
              <w:rPr>
                <w:i/>
                <w:lang w:val="sr-Cyrl-CS"/>
              </w:rPr>
              <w:t xml:space="preserve">Динамика структура савременог српског језика </w:t>
            </w:r>
            <w:r w:rsidRPr="006E3DA8">
              <w:rPr>
                <w:lang w:val="sr-Cyrl-CS"/>
              </w:rPr>
              <w:t xml:space="preserve">који финансира Министарство просвете и науке Републике Србије </w:t>
            </w:r>
          </w:p>
        </w:tc>
        <w:tc>
          <w:tcPr>
            <w:tcW w:w="1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CC" w:rsidRPr="006E3DA8" w:rsidRDefault="009F0DCC" w:rsidP="005A71CF">
            <w:pPr>
              <w:rPr>
                <w:lang w:val="sr-Cyrl-CS"/>
              </w:rPr>
            </w:pPr>
            <w:r w:rsidRPr="006E3DA8">
              <w:rPr>
                <w:lang w:val="sr-Cyrl-CS"/>
              </w:rPr>
              <w:t>Међународни</w:t>
            </w:r>
          </w:p>
        </w:tc>
      </w:tr>
      <w:tr w:rsidR="009F0DCC" w:rsidRPr="006E3DA8" w:rsidTr="005A71CF">
        <w:tc>
          <w:tcPr>
            <w:tcW w:w="2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CC" w:rsidRPr="006E3DA8" w:rsidRDefault="009F0DCC" w:rsidP="005A71CF">
            <w:pPr>
              <w:rPr>
                <w:lang w:val="sr-Cyrl-CS"/>
              </w:rPr>
            </w:pPr>
            <w:r w:rsidRPr="006E3DA8">
              <w:rPr>
                <w:lang w:val="sr-Cyrl-CS"/>
              </w:rPr>
              <w:t xml:space="preserve">Усавршавања </w:t>
            </w:r>
          </w:p>
        </w:tc>
        <w:tc>
          <w:tcPr>
            <w:tcW w:w="85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CC" w:rsidRPr="006E3DA8" w:rsidRDefault="009F0DCC" w:rsidP="005A71CF">
            <w:pPr>
              <w:rPr>
                <w:lang w:val="sr-Cyrl-CS"/>
              </w:rPr>
            </w:pPr>
          </w:p>
        </w:tc>
      </w:tr>
      <w:tr w:rsidR="009F0DCC" w:rsidRPr="006E3DA8" w:rsidTr="005A71CF"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CC" w:rsidRPr="006E3DA8" w:rsidRDefault="009F0DCC" w:rsidP="005A71CF">
            <w:pPr>
              <w:rPr>
                <w:lang w:val="sr-Cyrl-CS"/>
              </w:rPr>
            </w:pPr>
            <w:r w:rsidRPr="006E3DA8">
              <w:rPr>
                <w:lang w:val="sr-Cyrl-CS"/>
              </w:rPr>
              <w:t xml:space="preserve">Други подаци </w:t>
            </w:r>
          </w:p>
        </w:tc>
      </w:tr>
    </w:tbl>
    <w:p w:rsidR="00F75EB4" w:rsidRPr="009F0DCC" w:rsidRDefault="00F75EB4" w:rsidP="009F0DCC"/>
    <w:sectPr w:rsidR="00F75EB4" w:rsidRPr="009F0DCC" w:rsidSect="00686FCE">
      <w:pgSz w:w="11907" w:h="16840" w:code="9"/>
      <w:pgMar w:top="426" w:right="567" w:bottom="568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FCE"/>
    <w:rsid w:val="002679FC"/>
    <w:rsid w:val="0036345E"/>
    <w:rsid w:val="00607B79"/>
    <w:rsid w:val="00686FCE"/>
    <w:rsid w:val="006B2CC7"/>
    <w:rsid w:val="006F7B2F"/>
    <w:rsid w:val="008107D3"/>
    <w:rsid w:val="009F0DCC"/>
    <w:rsid w:val="00A211DE"/>
    <w:rsid w:val="00A61783"/>
    <w:rsid w:val="00AA1DD6"/>
    <w:rsid w:val="00D621E7"/>
    <w:rsid w:val="00F75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79FC"/>
    <w:pPr>
      <w:widowControl w:val="0"/>
      <w:autoSpaceDE w:val="0"/>
      <w:autoSpaceDN w:val="0"/>
      <w:adjustRightInd w:val="0"/>
    </w:pPr>
    <w:rPr>
      <w:rFonts w:eastAsia="Calibri" w:cs="Times New Roman"/>
      <w:sz w:val="20"/>
      <w:szCs w:val="20"/>
      <w:lang w:val="sr-Latn-CS" w:eastAsia="sr-Latn-CS"/>
    </w:rPr>
  </w:style>
  <w:style w:type="paragraph" w:styleId="Heading2">
    <w:name w:val="heading 2"/>
    <w:basedOn w:val="Normal"/>
    <w:next w:val="Normal"/>
    <w:link w:val="Heading2Char"/>
    <w:qFormat/>
    <w:rsid w:val="002679FC"/>
    <w:pPr>
      <w:keepNext/>
      <w:keepLines/>
      <w:jc w:val="center"/>
      <w:outlineLvl w:val="1"/>
    </w:pPr>
    <w:rPr>
      <w:b/>
      <w:bCs/>
      <w:sz w:val="22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6178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679FC"/>
    <w:rPr>
      <w:rFonts w:eastAsia="Calibri" w:cs="Times New Roman"/>
      <w:b/>
      <w:bCs/>
      <w:sz w:val="22"/>
      <w:szCs w:val="26"/>
      <w:lang w:val="sr-Latn-CS" w:eastAsia="sr-Latn-C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61783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sr-Latn-CS" w:eastAsia="sr-Latn-CS"/>
    </w:rPr>
  </w:style>
  <w:style w:type="character" w:customStyle="1" w:styleId="apple-style-span">
    <w:name w:val="apple-style-span"/>
    <w:rsid w:val="00A61783"/>
    <w:rPr>
      <w:rFonts w:cs="Times New Roman"/>
    </w:rPr>
  </w:style>
  <w:style w:type="character" w:styleId="Emphasis">
    <w:name w:val="Emphasis"/>
    <w:qFormat/>
    <w:rsid w:val="00A61783"/>
    <w:rPr>
      <w:rFonts w:cs="Times New Roman"/>
      <w:i/>
      <w:iCs/>
    </w:rPr>
  </w:style>
  <w:style w:type="character" w:styleId="Strong">
    <w:name w:val="Strong"/>
    <w:qFormat/>
    <w:rsid w:val="009F0DCC"/>
    <w:rPr>
      <w:b/>
    </w:rPr>
  </w:style>
  <w:style w:type="character" w:customStyle="1" w:styleId="apple-converted-space">
    <w:name w:val="apple-converted-space"/>
    <w:rsid w:val="009F0DCC"/>
    <w:rPr>
      <w:rFonts w:cs="Times New Roman"/>
    </w:rPr>
  </w:style>
  <w:style w:type="character" w:styleId="Hyperlink">
    <w:name w:val="Hyperlink"/>
    <w:basedOn w:val="DefaultParagraphFont"/>
    <w:uiPriority w:val="99"/>
    <w:unhideWhenUsed/>
    <w:rsid w:val="00607B7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79FC"/>
    <w:pPr>
      <w:widowControl w:val="0"/>
      <w:autoSpaceDE w:val="0"/>
      <w:autoSpaceDN w:val="0"/>
      <w:adjustRightInd w:val="0"/>
    </w:pPr>
    <w:rPr>
      <w:rFonts w:eastAsia="Calibri" w:cs="Times New Roman"/>
      <w:sz w:val="20"/>
      <w:szCs w:val="20"/>
      <w:lang w:val="sr-Latn-CS" w:eastAsia="sr-Latn-CS"/>
    </w:rPr>
  </w:style>
  <w:style w:type="paragraph" w:styleId="Heading2">
    <w:name w:val="heading 2"/>
    <w:basedOn w:val="Normal"/>
    <w:next w:val="Normal"/>
    <w:link w:val="Heading2Char"/>
    <w:qFormat/>
    <w:rsid w:val="002679FC"/>
    <w:pPr>
      <w:keepNext/>
      <w:keepLines/>
      <w:jc w:val="center"/>
      <w:outlineLvl w:val="1"/>
    </w:pPr>
    <w:rPr>
      <w:b/>
      <w:bCs/>
      <w:sz w:val="22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6178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679FC"/>
    <w:rPr>
      <w:rFonts w:eastAsia="Calibri" w:cs="Times New Roman"/>
      <w:b/>
      <w:bCs/>
      <w:sz w:val="22"/>
      <w:szCs w:val="26"/>
      <w:lang w:val="sr-Latn-CS" w:eastAsia="sr-Latn-C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61783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sr-Latn-CS" w:eastAsia="sr-Latn-CS"/>
    </w:rPr>
  </w:style>
  <w:style w:type="character" w:customStyle="1" w:styleId="apple-style-span">
    <w:name w:val="apple-style-span"/>
    <w:rsid w:val="00A61783"/>
    <w:rPr>
      <w:rFonts w:cs="Times New Roman"/>
    </w:rPr>
  </w:style>
  <w:style w:type="character" w:styleId="Emphasis">
    <w:name w:val="Emphasis"/>
    <w:qFormat/>
    <w:rsid w:val="00A61783"/>
    <w:rPr>
      <w:rFonts w:cs="Times New Roman"/>
      <w:i/>
      <w:iCs/>
    </w:rPr>
  </w:style>
  <w:style w:type="character" w:styleId="Strong">
    <w:name w:val="Strong"/>
    <w:qFormat/>
    <w:rsid w:val="009F0DCC"/>
    <w:rPr>
      <w:b/>
    </w:rPr>
  </w:style>
  <w:style w:type="character" w:customStyle="1" w:styleId="apple-converted-space">
    <w:name w:val="apple-converted-space"/>
    <w:rsid w:val="009F0DCC"/>
    <w:rPr>
      <w:rFonts w:cs="Times New Roman"/>
    </w:rPr>
  </w:style>
  <w:style w:type="character" w:styleId="Hyperlink">
    <w:name w:val="Hyperlink"/>
    <w:basedOn w:val="DefaultParagraphFont"/>
    <w:uiPriority w:val="99"/>
    <w:unhideWhenUsed/>
    <w:rsid w:val="00607B7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../../Tabele/Tabela%205.2/68.%20Metodicki_praktikum_razvoja_govora.doc" TargetMode="External"/><Relationship Id="rId5" Type="http://schemas.openxmlformats.org/officeDocument/2006/relationships/hyperlink" Target="../../Tabele/Tabela%205.2/50.%20Metodika_razvoja_govora.do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576</Words>
  <Characters>3286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Pavle</dc:creator>
  <cp:lastModifiedBy>Nebojsa</cp:lastModifiedBy>
  <cp:revision>3</cp:revision>
  <dcterms:created xsi:type="dcterms:W3CDTF">2013-09-24T09:19:00Z</dcterms:created>
  <dcterms:modified xsi:type="dcterms:W3CDTF">2013-10-04T08:10:00Z</dcterms:modified>
</cp:coreProperties>
</file>